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  <w:lang w:val="en-US" w:eastAsia="zh-Hans"/>
        </w:rPr>
        <w:t>广场舞项目</w:t>
      </w:r>
      <w:r>
        <w:rPr>
          <w:rFonts w:hint="eastAsia"/>
          <w:b/>
          <w:bCs/>
          <w:sz w:val="32"/>
          <w:szCs w:val="40"/>
        </w:rPr>
        <w:t>教案（技能）</w:t>
      </w:r>
    </w:p>
    <w:tbl>
      <w:tblPr>
        <w:tblStyle w:val="2"/>
        <w:tblW w:w="8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8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605" w:type="dxa"/>
            <w:gridSpan w:val="2"/>
            <w:vAlign w:val="center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rFonts w:eastAsiaTheme="minor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 xml:space="preserve">教学课时安排： </w:t>
            </w:r>
            <w:r>
              <w:rPr>
                <w:rFonts w:hint="default"/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学时（每课时1.5小时）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337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课程介绍</w:t>
            </w:r>
            <w:r>
              <w:rPr>
                <w:rFonts w:hint="eastAsia"/>
                <w:kern w:val="0"/>
                <w:sz w:val="24"/>
              </w:rPr>
              <w:t>（项目功能及相关要求、注意事项）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rFonts w:hint="default"/>
                <w:kern w:val="0"/>
                <w:sz w:val="24"/>
                <w:lang w:eastAsia="zh-Hans"/>
              </w:rPr>
            </w:pPr>
            <w:r>
              <w:rPr>
                <w:rFonts w:hint="eastAsia"/>
                <w:kern w:val="0"/>
                <w:sz w:val="24"/>
                <w:lang w:val="en-US" w:eastAsia="zh-Hans"/>
              </w:rPr>
              <w:t>广场舞是一种在宽阔场地上通过健身操类</w:t>
            </w:r>
            <w:r>
              <w:rPr>
                <w:rFonts w:hint="default"/>
                <w:kern w:val="0"/>
                <w:sz w:val="24"/>
                <w:lang w:eastAsia="zh-Hans"/>
              </w:rPr>
              <w:t>、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舞类等健身方式</w:t>
            </w:r>
            <w:r>
              <w:rPr>
                <w:rFonts w:hint="default"/>
                <w:kern w:val="0"/>
                <w:sz w:val="24"/>
                <w:lang w:eastAsia="zh-Hans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在音乐伴奏下结合徒手或持轻器械等动作</w:t>
            </w:r>
            <w:r>
              <w:rPr>
                <w:rFonts w:hint="default"/>
                <w:kern w:val="0"/>
                <w:sz w:val="24"/>
                <w:lang w:eastAsia="zh-Hans"/>
              </w:rPr>
              <w:t>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开展的具有健身功效和审美情趣的群众性集体运动项目</w:t>
            </w:r>
            <w:r>
              <w:rPr>
                <w:rFonts w:hint="default"/>
                <w:kern w:val="0"/>
                <w:sz w:val="24"/>
                <w:lang w:eastAsia="zh-Hans"/>
              </w:rPr>
              <w:t>。</w:t>
            </w:r>
            <w:r>
              <w:rPr>
                <w:rFonts w:hint="default"/>
                <w:kern w:val="0"/>
                <w:sz w:val="24"/>
                <w:lang w:eastAsia="zh-Hans"/>
              </w:rPr>
              <w:t>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适合年龄：</w:t>
            </w:r>
            <w:r>
              <w:rPr>
                <w:rFonts w:hint="default"/>
                <w:kern w:val="0"/>
                <w:sz w:val="24"/>
              </w:rPr>
              <w:t>18</w:t>
            </w:r>
            <w:r>
              <w:rPr>
                <w:rFonts w:hint="eastAsia"/>
                <w:kern w:val="0"/>
                <w:sz w:val="24"/>
              </w:rPr>
              <w:t>岁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至</w:t>
            </w:r>
            <w:r>
              <w:rPr>
                <w:rFonts w:hint="default"/>
                <w:kern w:val="0"/>
                <w:sz w:val="24"/>
                <w:lang w:eastAsia="zh-Hans"/>
              </w:rPr>
              <w:t>65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岁</w:t>
            </w:r>
            <w:r>
              <w:rPr>
                <w:rFonts w:hint="eastAsia"/>
                <w:kern w:val="0"/>
                <w:sz w:val="24"/>
              </w:rPr>
              <w:t>以下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场地要求：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室内宽阔的场地</w:t>
            </w:r>
            <w:r>
              <w:rPr>
                <w:rFonts w:hint="eastAsia"/>
                <w:kern w:val="0"/>
                <w:sz w:val="24"/>
              </w:rPr>
              <w:t>（练功房都可以） 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设施要求：自备道具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53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教学目的</w:t>
            </w:r>
            <w:r>
              <w:rPr>
                <w:rFonts w:hint="eastAsia"/>
                <w:kern w:val="0"/>
                <w:sz w:val="24"/>
              </w:rPr>
              <w:t>（预期达到的教学效果）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推广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广场舞</w:t>
            </w:r>
            <w:r>
              <w:rPr>
                <w:rFonts w:hint="eastAsia"/>
                <w:kern w:val="0"/>
                <w:sz w:val="24"/>
              </w:rPr>
              <w:t>项目，通过配送平台让学员掌握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广场舞</w:t>
            </w:r>
            <w:r>
              <w:rPr>
                <w:rFonts w:hint="eastAsia"/>
                <w:kern w:val="0"/>
                <w:sz w:val="24"/>
              </w:rPr>
              <w:t>项目的基础知识和基本动作。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让学员初步了解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广场舞的定义和规则适用范围</w:t>
            </w:r>
            <w:r>
              <w:rPr>
                <w:rFonts w:hint="eastAsia"/>
                <w:kern w:val="0"/>
                <w:sz w:val="24"/>
              </w:rPr>
              <w:t>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2-</w:t>
            </w:r>
            <w:r>
              <w:rPr>
                <w:rFonts w:hint="default"/>
                <w:kern w:val="0"/>
                <w:sz w:val="24"/>
              </w:rPr>
              <w:t>8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学习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广场舞规定套路的</w:t>
            </w:r>
            <w:r>
              <w:rPr>
                <w:rFonts w:hint="eastAsia"/>
                <w:kern w:val="0"/>
                <w:sz w:val="24"/>
              </w:rPr>
              <w:t>基本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动作</w:t>
            </w:r>
            <w:r>
              <w:rPr>
                <w:rFonts w:hint="eastAsia"/>
                <w:kern w:val="0"/>
                <w:sz w:val="24"/>
              </w:rPr>
              <w:t>，掌握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动作</w:t>
            </w:r>
            <w:r>
              <w:rPr>
                <w:rFonts w:hint="eastAsia"/>
                <w:kern w:val="0"/>
                <w:sz w:val="24"/>
              </w:rPr>
              <w:t>和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健身</w:t>
            </w:r>
            <w:r>
              <w:rPr>
                <w:rFonts w:hint="eastAsia"/>
                <w:kern w:val="0"/>
                <w:sz w:val="24"/>
              </w:rPr>
              <w:t>之间的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关系</w:t>
            </w:r>
            <w:r>
              <w:rPr>
                <w:rFonts w:hint="eastAsia"/>
                <w:kern w:val="0"/>
                <w:sz w:val="24"/>
              </w:rPr>
              <w:t>。</w:t>
            </w:r>
          </w:p>
          <w:p>
            <w:pPr>
              <w:rPr>
                <w:kern w:val="0"/>
                <w:sz w:val="24"/>
              </w:rPr>
            </w:pPr>
            <w:r>
              <w:rPr>
                <w:rFonts w:hint="default"/>
                <w:kern w:val="0"/>
                <w:sz w:val="24"/>
              </w:rPr>
              <w:t>9-10</w:t>
            </w:r>
            <w:r>
              <w:rPr>
                <w:rFonts w:hint="eastAsia"/>
                <w:kern w:val="0"/>
                <w:sz w:val="24"/>
              </w:rPr>
              <w:t>课时：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复习</w:t>
            </w:r>
            <w:r>
              <w:rPr>
                <w:rFonts w:hint="default"/>
                <w:kern w:val="0"/>
                <w:sz w:val="24"/>
              </w:rPr>
              <w:t>、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熟悉规定套路的动作</w:t>
            </w:r>
            <w:r>
              <w:rPr>
                <w:rFonts w:hint="eastAsia"/>
                <w:kern w:val="0"/>
                <w:sz w:val="24"/>
              </w:rPr>
              <w:t>，并组织学员</w:t>
            </w:r>
            <w:r>
              <w:rPr>
                <w:rFonts w:hint="eastAsia"/>
                <w:kern w:val="0"/>
                <w:sz w:val="24"/>
                <w:lang w:val="en-US" w:eastAsia="zh-Hans"/>
              </w:rPr>
              <w:t>分组考核</w:t>
            </w:r>
            <w:r>
              <w:rPr>
                <w:rFonts w:hint="eastAsia"/>
                <w:kern w:val="0"/>
                <w:sz w:val="24"/>
              </w:rPr>
              <w:t>，检验教学成果。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53" w:hRule="atLeast"/>
        </w:trPr>
        <w:tc>
          <w:tcPr>
            <w:tcW w:w="8605" w:type="dxa"/>
            <w:gridSpan w:val="2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240" w:lineRule="auto"/>
              <w:jc w:val="left"/>
              <w:rPr>
                <w:rFonts w:hint="default"/>
                <w:kern w:val="0"/>
                <w:sz w:val="24"/>
              </w:rPr>
            </w:pPr>
            <w:r>
              <w:rPr>
                <w:rFonts w:hint="default"/>
                <w:kern w:val="0"/>
                <w:sz w:val="24"/>
              </w:rPr>
              <w:t xml:space="preserve"> 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jc w:val="left"/>
              <w:rPr>
                <w:b/>
                <w:bCs/>
                <w:kern w:val="0"/>
                <w:sz w:val="24"/>
              </w:rPr>
            </w:pPr>
            <w:r>
              <w:rPr>
                <w:rFonts w:hint="eastAsia"/>
                <w:b/>
                <w:bCs/>
                <w:kern w:val="0"/>
                <w:sz w:val="24"/>
              </w:rPr>
              <w:t>教学方法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240" w:lineRule="auto"/>
              <w:ind w:firstLine="480" w:firstLineChars="200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</w:rPr>
              <w:t>对教学内容进行现场演示，一边示范，一边讲解，强调</w:t>
            </w:r>
            <w:r>
              <w:rPr>
                <w:rFonts w:hint="eastAsia" w:ascii="Arial" w:hAnsi="Arial" w:cs="Arial"/>
                <w:color w:val="333333"/>
                <w:sz w:val="24"/>
                <w:shd w:val="clear" w:color="auto" w:fill="FFFFFF"/>
                <w:lang w:val="en-US" w:eastAsia="zh-Hans"/>
              </w:rPr>
              <w:t>关健动作</w:t>
            </w:r>
            <w:r>
              <w:rPr>
                <w:rFonts w:ascii="Arial" w:hAnsi="Arial" w:cs="Arial"/>
                <w:color w:val="333333"/>
                <w:sz w:val="24"/>
                <w:shd w:val="clear" w:color="auto" w:fill="FFFFFF"/>
              </w:rPr>
              <w:t>和注意事项，使学生边做边学，理论与技能并重，较好地实现师生互动，提高学生的学习兴趣和学习效率。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240" w:lineRule="auto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240" w:lineRule="auto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240" w:lineRule="auto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240" w:lineRule="auto"/>
              <w:jc w:val="left"/>
              <w:rPr>
                <w:rFonts w:ascii="Arial" w:hAnsi="Arial" w:cs="Arial"/>
                <w:color w:val="333333"/>
                <w:sz w:val="24"/>
                <w:shd w:val="clear" w:color="auto" w:fill="FFFFFF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240" w:lineRule="auto"/>
              <w:jc w:val="left"/>
              <w:rPr>
                <w:rFonts w:hint="default" w:ascii="Arial" w:hAnsi="Arial" w:cs="Arial"/>
                <w:color w:val="333333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" w:type="dxa"/>
          <w:trHeight w:val="2966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教学内容</w:t>
            </w:r>
            <w:r>
              <w:rPr>
                <w:rFonts w:hint="eastAsia"/>
                <w:kern w:val="0"/>
                <w:sz w:val="24"/>
              </w:rPr>
              <w:t>（具体到每课时教学内容）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tbl>
            <w:tblPr>
              <w:tblStyle w:val="3"/>
              <w:tblW w:w="8352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19"/>
              <w:gridCol w:w="7533"/>
            </w:tblGrid>
            <w:tr>
              <w:trPr>
                <w:trHeight w:val="510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学  要  求  和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1938" w:hRule="atLeast"/>
              </w:trPr>
              <w:tc>
                <w:tcPr>
                  <w:tcW w:w="8352" w:type="dxa"/>
                  <w:gridSpan w:val="2"/>
                  <w:vAlign w:val="center"/>
                </w:tcPr>
                <w:p>
                  <w:pPr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教学要求：</w:t>
                  </w:r>
                </w:p>
                <w:p>
                  <w:pPr>
                    <w:spacing w:line="360" w:lineRule="auto"/>
                    <w:ind w:firstLine="480" w:firstLineChars="200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通过这门课程，实现让广大学员达到</w:t>
                  </w:r>
                  <w:r>
                    <w:rPr>
                      <w:rFonts w:hint="eastAsia"/>
                      <w:sz w:val="24"/>
                      <w:lang w:val="en-US" w:eastAsia="zh-Hans"/>
                    </w:rPr>
                    <w:t>跳广场舞可以</w:t>
                  </w:r>
                  <w:r>
                    <w:rPr>
                      <w:rFonts w:hint="eastAsia"/>
                      <w:sz w:val="24"/>
                    </w:rPr>
                    <w:t>锻炼身体、</w:t>
                  </w:r>
                  <w:r>
                    <w:rPr>
                      <w:rFonts w:hint="eastAsia"/>
                      <w:sz w:val="24"/>
                      <w:lang w:val="en-US" w:eastAsia="zh-Hans"/>
                    </w:rPr>
                    <w:t>愉悦心情</w:t>
                  </w:r>
                  <w:r>
                    <w:rPr>
                      <w:rFonts w:hint="eastAsia"/>
                      <w:sz w:val="24"/>
                    </w:rPr>
                    <w:t>的目标，同时培养学员们</w:t>
                  </w:r>
                  <w:r>
                    <w:rPr>
                      <w:rFonts w:hint="eastAsia"/>
                      <w:sz w:val="24"/>
                      <w:lang w:val="en-US" w:eastAsia="zh-Hans"/>
                    </w:rPr>
                    <w:t>注重互帮互助的团队精神</w:t>
                  </w:r>
                  <w:r>
                    <w:rPr>
                      <w:rFonts w:hint="eastAsia"/>
                      <w:sz w:val="24"/>
                    </w:rPr>
                    <w:t>。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 w:eastAsiaTheme="minorEastAsia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课时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教   学   内  容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1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 w:eastAsiaTheme="minorEastAsia"/>
                      <w:sz w:val="24"/>
                      <w:lang w:val="en-US" w:eastAsia="zh-Hans"/>
                    </w:rPr>
                  </w:pPr>
                  <w:r>
                    <w:rPr>
                      <w:rFonts w:hint="eastAsia"/>
                      <w:sz w:val="24"/>
                      <w:lang w:val="en-US" w:eastAsia="zh-Hans"/>
                    </w:rPr>
                    <w:t>初步了解广场舞的定义和规则适用范围</w:t>
                  </w:r>
                  <w:r>
                    <w:rPr>
                      <w:rFonts w:hint="eastAsia"/>
                      <w:sz w:val="24"/>
                    </w:rPr>
                    <w:t>；</w:t>
                  </w:r>
                  <w:r>
                    <w:rPr>
                      <w:rFonts w:hint="eastAsia"/>
                      <w:sz w:val="24"/>
                      <w:lang w:val="en-US" w:eastAsia="zh-Hans"/>
                    </w:rPr>
                    <w:t>学习广场舞规定套路基本动作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</w:tblPrEx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2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default" w:ascii="宋体" w:hAnsi="宋体" w:eastAsiaTheme="minorEastAsia"/>
                      <w:sz w:val="24"/>
                      <w:lang w:val="en-US" w:eastAsia="zh-Hans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Hans"/>
                    </w:rPr>
                    <w:t>复习第</w:t>
                  </w:r>
                  <w:r>
                    <w:rPr>
                      <w:rFonts w:hint="default" w:ascii="宋体" w:hAnsi="宋体"/>
                      <w:sz w:val="24"/>
                      <w:lang w:eastAsia="zh-Hans"/>
                    </w:rPr>
                    <w:t>1</w:t>
                  </w:r>
                  <w:r>
                    <w:rPr>
                      <w:rFonts w:hint="eastAsia" w:ascii="宋体" w:hAnsi="宋体"/>
                      <w:sz w:val="24"/>
                      <w:lang w:val="en-US" w:eastAsia="zh-Hans"/>
                    </w:rPr>
                    <w:t>课基本动作</w:t>
                  </w:r>
                  <w:r>
                    <w:rPr>
                      <w:rFonts w:hint="default" w:ascii="宋体" w:hAnsi="宋体"/>
                      <w:sz w:val="24"/>
                      <w:lang w:eastAsia="zh-Hans"/>
                    </w:rPr>
                    <w:t>，</w:t>
                  </w:r>
                  <w:r>
                    <w:rPr>
                      <w:rFonts w:hint="eastAsia" w:ascii="宋体" w:hAnsi="宋体"/>
                      <w:sz w:val="24"/>
                      <w:lang w:val="en-US" w:eastAsia="zh-Hans"/>
                    </w:rPr>
                    <w:t>学习第</w:t>
                  </w:r>
                  <w:r>
                    <w:rPr>
                      <w:rFonts w:hint="default" w:ascii="宋体" w:hAnsi="宋体"/>
                      <w:sz w:val="24"/>
                      <w:lang w:eastAsia="zh-Hans"/>
                    </w:rPr>
                    <w:t>2</w:t>
                  </w:r>
                  <w:r>
                    <w:rPr>
                      <w:rFonts w:hint="eastAsia" w:ascii="宋体" w:hAnsi="宋体"/>
                      <w:sz w:val="24"/>
                      <w:lang w:val="en-US" w:eastAsia="zh-Hans"/>
                    </w:rPr>
                    <w:t>课基本动作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3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default" w:ascii="宋体" w:hAnsi="宋体" w:eastAsiaTheme="minorEastAsia"/>
                      <w:sz w:val="24"/>
                      <w:lang w:val="en-US" w:eastAsia="zh-Hans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复习</w:t>
                  </w:r>
                  <w:r>
                    <w:rPr>
                      <w:rFonts w:hint="eastAsia" w:ascii="宋体" w:hAnsi="宋体"/>
                      <w:sz w:val="24"/>
                      <w:lang w:val="en-US" w:eastAsia="zh-Hans"/>
                    </w:rPr>
                    <w:t>第</w:t>
                  </w:r>
                  <w:r>
                    <w:rPr>
                      <w:rFonts w:hint="default" w:ascii="宋体" w:hAnsi="宋体"/>
                      <w:sz w:val="24"/>
                      <w:lang w:eastAsia="zh-Hans"/>
                    </w:rPr>
                    <w:t>1、2</w:t>
                  </w:r>
                  <w:r>
                    <w:rPr>
                      <w:rFonts w:hint="eastAsia" w:ascii="宋体" w:hAnsi="宋体"/>
                      <w:sz w:val="24"/>
                      <w:lang w:val="en-US" w:eastAsia="zh-Hans"/>
                    </w:rPr>
                    <w:t>课</w:t>
                  </w:r>
                  <w:r>
                    <w:rPr>
                      <w:rFonts w:hint="default" w:ascii="宋体" w:hAnsi="宋体"/>
                      <w:sz w:val="24"/>
                      <w:lang w:eastAsia="zh-Hans"/>
                    </w:rPr>
                    <w:t>，</w:t>
                  </w:r>
                  <w:r>
                    <w:rPr>
                      <w:rFonts w:hint="eastAsia" w:ascii="宋体" w:hAnsi="宋体"/>
                      <w:sz w:val="24"/>
                      <w:lang w:val="en-US" w:eastAsia="zh-Hans"/>
                    </w:rPr>
                    <w:t>学习第</w:t>
                  </w:r>
                  <w:r>
                    <w:rPr>
                      <w:rFonts w:hint="default" w:ascii="宋体" w:hAnsi="宋体"/>
                      <w:sz w:val="24"/>
                      <w:lang w:eastAsia="zh-Hans"/>
                    </w:rPr>
                    <w:t>3</w:t>
                  </w:r>
                  <w:r>
                    <w:rPr>
                      <w:rFonts w:hint="eastAsia" w:ascii="宋体" w:hAnsi="宋体"/>
                      <w:sz w:val="24"/>
                      <w:lang w:val="en-US" w:eastAsia="zh-Hans"/>
                    </w:rPr>
                    <w:t>课基本动作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4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 w:eastAsiaTheme="minorEastAsia"/>
                      <w:sz w:val="24"/>
                      <w:lang w:val="en-US" w:eastAsia="zh-Hans"/>
                    </w:rPr>
                  </w:pP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</w:rPr>
                    <w:t>复习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Hans"/>
                    </w:rPr>
                    <w:t>第</w:t>
                  </w:r>
                  <w:r>
                    <w:rPr>
                      <w:rFonts w:hint="default" w:ascii="Arial" w:hAnsi="Arial" w:cs="Arial"/>
                      <w:color w:val="333333"/>
                      <w:kern w:val="0"/>
                      <w:sz w:val="24"/>
                      <w:lang w:eastAsia="zh-Hans"/>
                    </w:rPr>
                    <w:t>1、2、3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Hans"/>
                    </w:rPr>
                    <w:t>课</w:t>
                  </w:r>
                  <w:r>
                    <w:rPr>
                      <w:rFonts w:hint="default" w:ascii="Arial" w:hAnsi="Arial" w:cs="Arial"/>
                      <w:color w:val="333333"/>
                      <w:kern w:val="0"/>
                      <w:sz w:val="24"/>
                      <w:lang w:eastAsia="zh-Hans"/>
                    </w:rPr>
                    <w:t>，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Hans"/>
                    </w:rPr>
                    <w:t>学习第</w:t>
                  </w:r>
                  <w:r>
                    <w:rPr>
                      <w:rFonts w:hint="default" w:ascii="Arial" w:hAnsi="Arial" w:cs="Arial"/>
                      <w:color w:val="333333"/>
                      <w:kern w:val="0"/>
                      <w:sz w:val="24"/>
                      <w:lang w:eastAsia="zh-Hans"/>
                    </w:rPr>
                    <w:t>4</w:t>
                  </w:r>
                  <w:r>
                    <w:rPr>
                      <w:rFonts w:hint="eastAsia" w:ascii="Arial" w:hAnsi="Arial" w:cs="Arial"/>
                      <w:color w:val="333333"/>
                      <w:kern w:val="0"/>
                      <w:sz w:val="24"/>
                      <w:lang w:val="en-US" w:eastAsia="zh-Hans"/>
                    </w:rPr>
                    <w:t>课基本动作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5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default" w:ascii="宋体" w:hAnsi="宋体" w:eastAsiaTheme="minorEastAsia"/>
                      <w:sz w:val="24"/>
                      <w:lang w:val="en-US" w:eastAsia="zh-Hans"/>
                    </w:rPr>
                  </w:pPr>
                  <w:r>
                    <w:rPr>
                      <w:rFonts w:hint="eastAsia" w:ascii="宋体" w:hAnsi="宋体"/>
                      <w:sz w:val="24"/>
                      <w:lang w:val="en-US" w:eastAsia="zh-Hans"/>
                    </w:rPr>
                    <w:t>总复习整套动作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hint="eastAsia" w:ascii="宋体" w:hAnsi="宋体"/>
                      <w:sz w:val="24"/>
                    </w:rPr>
                    <w:t>6</w:t>
                  </w: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 w:eastAsiaTheme="minorEastAsia"/>
                      <w:sz w:val="24"/>
                      <w:lang w:val="en-US" w:eastAsia="zh-Hans"/>
                    </w:rPr>
                  </w:pPr>
                  <w:r>
                    <w:rPr>
                      <w:rFonts w:hint="eastAsia"/>
                      <w:sz w:val="24"/>
                      <w:lang w:val="en-US" w:eastAsia="zh-Hans"/>
                    </w:rPr>
                    <w:t>分组考核</w:t>
                  </w:r>
                </w:p>
              </w:tc>
            </w:tr>
            <w:tr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/>
                      <w:sz w:val="24"/>
                    </w:rPr>
                  </w:pP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/>
                      <w:sz w:val="24"/>
                    </w:rPr>
                  </w:pP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sz w:val="24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eastAsiaTheme="minorEastAsia"/>
                      <w:sz w:val="24"/>
                    </w:rPr>
                  </w:pP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spacing w:line="360" w:lineRule="auto"/>
                    <w:rPr>
                      <w:rFonts w:hint="default" w:eastAsiaTheme="minorEastAsia"/>
                      <w:sz w:val="24"/>
                      <w:lang w:val="en-US" w:eastAsia="zh-Hans"/>
                    </w:rPr>
                  </w:pPr>
                </w:p>
              </w:tc>
            </w:tr>
            <w:tr>
              <w:trPr>
                <w:trHeight w:val="510" w:hRule="atLeast"/>
              </w:trPr>
              <w:tc>
                <w:tcPr>
                  <w:tcW w:w="819" w:type="dxa"/>
                  <w:vAlign w:val="center"/>
                </w:tcPr>
                <w:p>
                  <w:pPr>
                    <w:spacing w:line="360" w:lineRule="auto"/>
                    <w:jc w:val="center"/>
                    <w:rPr>
                      <w:rFonts w:hint="default" w:ascii="宋体" w:hAnsi="宋体" w:eastAsiaTheme="minorEastAsia"/>
                      <w:sz w:val="24"/>
                    </w:rPr>
                  </w:pPr>
                </w:p>
              </w:tc>
              <w:tc>
                <w:tcPr>
                  <w:tcW w:w="7533" w:type="dxa"/>
                  <w:vAlign w:val="center"/>
                </w:tcPr>
                <w:p>
                  <w:pPr>
                    <w:rPr>
                      <w:rFonts w:hint="default" w:eastAsiaTheme="minorEastAsia"/>
                      <w:sz w:val="24"/>
                      <w:lang w:val="en-US" w:eastAsia="zh-Hans"/>
                    </w:rPr>
                  </w:pPr>
                  <w:bookmarkStart w:id="0" w:name="_GoBack"/>
                  <w:bookmarkEnd w:id="0"/>
                </w:p>
              </w:tc>
            </w:tr>
          </w:tbl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Cs/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27" w:type="dxa"/>
          <w:trHeight w:val="1240" w:hRule="atLeast"/>
        </w:trPr>
        <w:tc>
          <w:tcPr>
            <w:tcW w:w="8578" w:type="dxa"/>
          </w:tcPr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其他</w:t>
            </w: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  <w:p>
            <w:pPr>
              <w:tabs>
                <w:tab w:val="left" w:pos="665"/>
                <w:tab w:val="left" w:pos="855"/>
                <w:tab w:val="left" w:pos="7125"/>
                <w:tab w:val="left" w:pos="8835"/>
                <w:tab w:val="left" w:pos="9025"/>
              </w:tabs>
              <w:spacing w:line="360" w:lineRule="auto"/>
              <w:rPr>
                <w:kern w:val="0"/>
                <w:sz w:val="24"/>
              </w:rPr>
            </w:pPr>
          </w:p>
        </w:tc>
      </w:tr>
    </w:tbl>
    <w:p>
      <w:pPr>
        <w:rPr>
          <w:b/>
          <w:bCs/>
          <w:sz w:val="32"/>
          <w:szCs w:val="40"/>
        </w:rPr>
      </w:pPr>
    </w:p>
    <w:p>
      <w:pPr>
        <w:rPr>
          <w:rFonts w:hint="default" w:eastAsiaTheme="minorEastAsia"/>
          <w:lang w:val="en-US" w:eastAsia="zh-Han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0" w:usb1="00000000" w:usb2="00000000" w:usb3="00000000" w:csb0="0016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panose1 w:val="02010609060101010101"/>
    <w:charset w:val="86"/>
    <w:family w:val="auto"/>
    <w:pitch w:val="default"/>
    <w:sig w:usb0="00000000" w:usb1="00000000" w:usb2="00000000" w:usb3="00000000" w:csb0="00160000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00000000" w:usb1="00000000" w:usb2="00000000" w:usb3="00000000" w:csb0="0000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7FA0C0"/>
    <w:rsid w:val="5FAB31A1"/>
    <w:rsid w:val="BFFF2DFE"/>
    <w:rsid w:val="F7F51343"/>
    <w:rsid w:val="FEAD6419"/>
    <w:rsid w:val="FF7FA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2022-11-26T21:43:00Z</dcterms:created>
  <dc:creator>越秀</dc:creator>
  <cp:lastModifiedBy>越秀</cp:lastModifiedBy>
  <dcterms:modified xsi:type="dcterms:W3CDTF">2022-11-25T23:18:50Z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E8959E1AF32C70CE69C68063150BFED1</vt:lpwstr>
  </property>
</Properties>
</file>