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666"/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426"/>
        <w:gridCol w:w="567"/>
        <w:gridCol w:w="141"/>
        <w:gridCol w:w="284"/>
        <w:gridCol w:w="1843"/>
        <w:gridCol w:w="1275"/>
        <w:gridCol w:w="140"/>
        <w:gridCol w:w="2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上海体育学院教案</w:t>
            </w:r>
          </w:p>
          <w:p>
            <w:pPr>
              <w:ind w:firstLine="705" w:firstLineChars="294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执教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刘梦茹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周次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课时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 w:color="auto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课型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  <w:t>学科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666666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健美操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20 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课程类型</w:t>
            </w:r>
          </w:p>
        </w:tc>
        <w:tc>
          <w:tcPr>
            <w:tcW w:w="24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主题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健美操的基本步伐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重点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把握节奏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难点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身体重心的移动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学习目标</w:t>
            </w:r>
          </w:p>
        </w:tc>
        <w:tc>
          <w:tcPr>
            <w:tcW w:w="9781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认知目标：组织学生观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健美操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的视频，让学生了解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健美操。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技能目标：通过教学与练习，使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大多数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同学能初步掌握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健美操的基本步伐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，并能跟上音乐的节奏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3、情感目标：通过教学与练习，提高自学、自练、自评的能力，促进健美体态的形成，增强体态的协调能力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场地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操舞房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安全保障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注意场地防滑措施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课序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教学内容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运动负荷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>
            <w:pPr>
              <w:spacing w:line="240" w:lineRule="exact"/>
              <w:ind w:left="210" w:left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教与学的活动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组织与队形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6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次数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强度</w:t>
            </w:r>
          </w:p>
        </w:tc>
        <w:tc>
          <w:tcPr>
            <w:tcW w:w="311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始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一、值日班长整队，报告人数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二、师生问好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三、教师宣布课堂的内容及要求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低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spacing w:line="260" w:lineRule="exact"/>
              <w:ind w:left="720" w:hanging="720" w:hangingChars="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快、静、齐，精神饱满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-300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260" w:lineRule="exact"/>
              <w:ind w:left="720" w:hanging="720" w:hangingChars="3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声音清晰，目标明确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整队队形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▲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× × × × × ×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× × × × × ×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× × × × × ×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散点散开，做准备活动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教师放音乐，并在前面带领学生做准备活动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。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按体操队形散点散开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</w:p>
          <w:p>
            <w:pPr>
              <w:ind w:firstLine="1050" w:firstLineChars="5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▲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×   ×   ×   ×   ×</w:t>
            </w:r>
          </w:p>
          <w:p>
            <w:pPr>
              <w:ind w:left="105" w:hanging="105" w:hanging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×  ×   ×   ×    ×  </w:t>
            </w:r>
          </w:p>
          <w:p>
            <w:pPr>
              <w:ind w:left="105" w:hanging="105" w:hanging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×   ×   ×   ×   × 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×  ×   ×   ×   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动作要点：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一、一字步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向前迈步时，脚跟先着地，过渡到全脚掌，前后均要有并腿过程；每一拍动作膝关节始终保持有弹性的缓冲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二、漫步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手臂自然摆动于腰间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,上体保持正直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多次</w:t>
            </w:r>
          </w:p>
        </w:tc>
        <w:tc>
          <w:tcPr>
            <w:tcW w:w="5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25分钟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动作描述：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一、一字步（Easy walk）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右脚向前一步，另一只脚并于前脚，然后依次还原。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二、曼步（Mambo）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右脚向前踏步，之后再向后踏步，与此同时左脚原地踏步.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按体操队形散点散开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Cs w:val="21"/>
              </w:rPr>
              <w:t>▲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×   ×   ×   ×   ×</w:t>
            </w:r>
          </w:p>
          <w:p>
            <w:pPr>
              <w:ind w:left="105" w:hanging="105" w:hangingChar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×  ×   ×   ×    ×  </w:t>
            </w:r>
          </w:p>
          <w:p>
            <w:pPr>
              <w:ind w:left="105" w:hanging="105" w:hanging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×   ×   ×   ×   × 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×  ×   ×   ×   ×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小组练习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  <w:pict>
                <v:shape id="下箭头 11" o:spid="_x0000_s1026" o:spt="67" type="#_x0000_t67" style="position:absolute;left:0pt;margin-left:51.95pt;margin-top:13.25pt;height:62.5pt;width:18.15pt;z-index:251662336;mso-width-relative:page;mso-height-relative:page;" fillcolor="#9CBEE0" filled="t" o:preferrelative="t" stroked="t" coordsize="21600,21600" adj="16200,5400">
                  <v:path/>
                  <v:fill type="gradient" on="t" color2="#BBD5F0" focus="0%" focussize="0f,0f" focusposition="0f,0f">
                    <o:fill type="gradientUnscaled" v:ext="backwardCompatible"/>
                  </v:fill>
                  <v:stroke weight="1.25pt" color="#739CC3" color2="#FFFFFF" miterlimit="2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/>
                </v:shape>
              </w:pic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1050" w:firstLineChars="5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pict>
                <v:shape id="Oval 1029" o:spid="_x0000_s1027" o:spt="3" type="#_x0000_t3" style="position:absolute;left:0pt;margin-left:66.75pt;margin-top:14pt;height:33.75pt;width:32.25pt;z-index:251660288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ind w:firstLine="1050" w:firstLineChars="5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pict>
                <v:shape id="Oval 1028" o:spid="_x0000_s1028" o:spt="3" type="#_x0000_t3" style="position:absolute;left:0pt;margin-left:16.4pt;margin-top:2.2pt;height:33.75pt;width:32.25pt;z-index:251659264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▲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pict>
                <v:shape id="Oval 1031" o:spid="_x0000_s1029" o:spt="3" type="#_x0000_t3" style="position:absolute;left:0pt;margin-left:16.95pt;margin-top:0.85pt;height:33.75pt;width:32.25pt;z-index:251662336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pict>
                <v:shape id="Oval 1030" o:spid="_x0000_s1030" o:spt="3" type="#_x0000_t3" style="position:absolute;left:0pt;margin-left:66.85pt;margin-top:0.15pt;height:33.75pt;width:32.25pt;z-index:251661312;mso-width-relative:page;mso-height-relative:page;" fillcolor="#FFFFFF" filled="t" o:preferrelative="t" stroked="t" coordsize="21600,21600">
                  <v:path/>
                  <v:fill on="t" focussize="0,0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shape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放松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总结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一次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分钟</w:t>
            </w: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低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老师：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带领放松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鼓励学生并指出错误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,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引导学生问问题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要求学生放学后自己训练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</w:p>
          <w:p>
            <w:pPr>
              <w:widowControl/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放松拉伸运动</w:t>
            </w:r>
          </w:p>
          <w:p>
            <w:pPr>
              <w:widowControl/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总结上课内容</w:t>
            </w:r>
          </w:p>
          <w:p>
            <w:pPr>
              <w:widowControl/>
              <w:numPr>
                <w:ilvl w:val="0"/>
                <w:numId w:val="5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课下自主训练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组织成三列横队集合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▲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× × × × × ×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× × × × × × 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× × × × × × </w:t>
            </w:r>
          </w:p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结</w:t>
            </w:r>
          </w:p>
        </w:tc>
        <w:tc>
          <w:tcPr>
            <w:tcW w:w="9781" w:type="dxa"/>
            <w:gridSpan w:val="10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同学们整体素质、运动能力有很大的提高。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个别同学的柔韧性有待提高。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需加强同学们课后对健美操基本动作的练习。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加强同学们对理论知识的了解。</w:t>
            </w:r>
          </w:p>
        </w:tc>
      </w:tr>
    </w:tbl>
    <w:p>
      <w:pPr>
        <w:jc w:val="both"/>
      </w:pPr>
    </w:p>
    <w:p>
      <w:pPr>
        <w:jc w:val="center"/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/>
        <w:lang w:eastAsia="zh-CN"/>
      </w:rPr>
      <w:t>上海体育学院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23A"/>
    <w:multiLevelType w:val="singleLevel"/>
    <w:tmpl w:val="5505723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5057437"/>
    <w:multiLevelType w:val="singleLevel"/>
    <w:tmpl w:val="55057437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58A746E"/>
    <w:multiLevelType w:val="singleLevel"/>
    <w:tmpl w:val="558A746E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58A74AA"/>
    <w:multiLevelType w:val="singleLevel"/>
    <w:tmpl w:val="558A74A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58C1F53"/>
    <w:multiLevelType w:val="singleLevel"/>
    <w:tmpl w:val="558C1F53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58C2000"/>
    <w:multiLevelType w:val="singleLevel"/>
    <w:tmpl w:val="558C2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259"/>
    <w:rsid w:val="000729B1"/>
    <w:rsid w:val="000D266A"/>
    <w:rsid w:val="00220A50"/>
    <w:rsid w:val="002C32B0"/>
    <w:rsid w:val="00435567"/>
    <w:rsid w:val="006404A3"/>
    <w:rsid w:val="006E2C19"/>
    <w:rsid w:val="00707259"/>
    <w:rsid w:val="008065F7"/>
    <w:rsid w:val="008F62E3"/>
    <w:rsid w:val="00913DB5"/>
    <w:rsid w:val="0098558F"/>
    <w:rsid w:val="00A16C23"/>
    <w:rsid w:val="00A911EE"/>
    <w:rsid w:val="00BF3216"/>
    <w:rsid w:val="00C2712A"/>
    <w:rsid w:val="00C97453"/>
    <w:rsid w:val="00CB3FE4"/>
    <w:rsid w:val="00D423FD"/>
    <w:rsid w:val="00D631EC"/>
    <w:rsid w:val="00D84EC6"/>
    <w:rsid w:val="00D97080"/>
    <w:rsid w:val="00DB58C8"/>
    <w:rsid w:val="00DC587F"/>
    <w:rsid w:val="00EC15F9"/>
    <w:rsid w:val="1E155BBD"/>
    <w:rsid w:val="39A119E0"/>
    <w:rsid w:val="5D6C3B28"/>
    <w:rsid w:val="5DC77C1C"/>
    <w:rsid w:val="5EBF0733"/>
    <w:rsid w:val="619D0BE6"/>
    <w:rsid w:val="65006D23"/>
    <w:rsid w:val="6F1473EA"/>
    <w:rsid w:val="7CB2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580</Words>
  <Characters>3308</Characters>
  <Lines>27</Lines>
  <Paragraphs>7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2015-05-04T06:08:00Z</dcterms:created>
  <dc:creator>a</dc:creator>
  <cp:lastModifiedBy>盖世小可爱</cp:lastModifiedBy>
  <dcterms:modified xsi:type="dcterms:W3CDTF">2019-12-18T13:55:24Z</dcterms:modified>
  <dc:title>Shanghai sports college lesson plans (skill) complete guide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